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933" w:rsidRDefault="00246933">
      <w:pPr>
        <w:rPr>
          <w:lang w:val="en-US"/>
        </w:rPr>
      </w:pPr>
    </w:p>
    <w:p w:rsidR="0027104A" w:rsidRDefault="0027104A" w:rsidP="0027104A">
      <w:pPr>
        <w:spacing w:line="36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Памятка по проведению проверки контрольных сумм для АРМ «Генерация ключей»</w:t>
      </w:r>
    </w:p>
    <w:p w:rsidR="0027104A" w:rsidRDefault="0027104A" w:rsidP="0027104A">
      <w:pPr>
        <w:spacing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104A" w:rsidRDefault="0027104A" w:rsidP="0027104A">
      <w:pPr>
        <w:spacing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75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"/>
        <w:gridCol w:w="1501"/>
        <w:gridCol w:w="7630"/>
      </w:tblGrid>
      <w:tr w:rsidR="0027104A" w:rsidTr="002710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 w:rsidP="0027104A">
            <w:pPr>
              <w:ind w:firstLine="72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Алгоритм 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хэширования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Контрольная сумма файла</w:t>
            </w:r>
          </w:p>
        </w:tc>
      </w:tr>
      <w:tr w:rsidR="0027104A" w:rsidTr="002710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 w:rsidP="0027104A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ГОСТ </w:t>
            </w:r>
            <w:proofErr w:type="gramStart"/>
            <w:r>
              <w:rPr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34.11-94</w:t>
            </w:r>
          </w:p>
        </w:tc>
        <w:tc>
          <w:tcPr>
            <w:tcW w:w="2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619b3b97d200b9c102671974bf30a677324030d12ff4f43176fc2287b96154e8</w:t>
            </w:r>
          </w:p>
        </w:tc>
      </w:tr>
      <w:tr w:rsidR="0027104A" w:rsidTr="002710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 w:rsidP="0027104A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MD5</w:t>
            </w:r>
          </w:p>
        </w:tc>
        <w:tc>
          <w:tcPr>
            <w:tcW w:w="2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810a4d05951192df56190bc5e264e84a</w:t>
            </w:r>
          </w:p>
        </w:tc>
      </w:tr>
      <w:tr w:rsidR="0027104A" w:rsidTr="0027104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 w:rsidP="0027104A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SHA-1</w:t>
            </w:r>
          </w:p>
        </w:tc>
        <w:tc>
          <w:tcPr>
            <w:tcW w:w="24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7104A" w:rsidRDefault="0027104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d1020029431027730031be8191c5430263f6bbcc</w:t>
            </w:r>
          </w:p>
        </w:tc>
      </w:tr>
    </w:tbl>
    <w:p w:rsidR="0027104A" w:rsidRDefault="0027104A" w:rsidP="0027104A">
      <w:pPr>
        <w:ind w:firstLine="0"/>
      </w:pPr>
    </w:p>
    <w:p w:rsidR="0027104A" w:rsidRDefault="0027104A" w:rsidP="0027104A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Проверка должна быть осуществлена с помощью утилиты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cpverify.exe , входящей в состав СКЗИ «</w:t>
      </w:r>
      <w:proofErr w:type="spellStart"/>
      <w:r>
        <w:rPr>
          <w:rFonts w:ascii="Times New Roman" w:hAnsi="Times New Roman"/>
          <w:sz w:val="28"/>
          <w:szCs w:val="28"/>
        </w:rPr>
        <w:t>КриптоПро</w:t>
      </w:r>
      <w:proofErr w:type="spellEnd"/>
      <w:r>
        <w:rPr>
          <w:rFonts w:ascii="Times New Roman" w:hAnsi="Times New Roman"/>
          <w:sz w:val="28"/>
          <w:szCs w:val="28"/>
        </w:rPr>
        <w:t xml:space="preserve"> CSP», либо иным другим сертифицированным ФСБ России шифровальным (криптографическим) средством, реализующим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34.11-94.</w:t>
      </w:r>
    </w:p>
    <w:p w:rsidR="0027104A" w:rsidRDefault="0027104A" w:rsidP="0027104A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Утилиту cpverify.exe запускать можно из </w:t>
      </w:r>
      <w:proofErr w:type="spellStart"/>
      <w:r>
        <w:rPr>
          <w:rFonts w:ascii="Times New Roman" w:hAnsi="Times New Roman"/>
          <w:sz w:val="28"/>
          <w:szCs w:val="28"/>
        </w:rPr>
        <w:t>cmd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поместить вызов в </w:t>
      </w:r>
      <w:proofErr w:type="spellStart"/>
      <w:r>
        <w:rPr>
          <w:rFonts w:ascii="Times New Roman" w:hAnsi="Times New Roman"/>
          <w:sz w:val="28"/>
          <w:szCs w:val="28"/>
        </w:rPr>
        <w:t>bat</w:t>
      </w:r>
      <w:proofErr w:type="spellEnd"/>
      <w:r>
        <w:rPr>
          <w:rFonts w:ascii="Times New Roman" w:hAnsi="Times New Roman"/>
          <w:sz w:val="28"/>
          <w:szCs w:val="28"/>
        </w:rPr>
        <w:t xml:space="preserve">-файл: </w:t>
      </w:r>
      <w:r>
        <w:rPr>
          <w:rFonts w:ascii="Times New Roman" w:hAnsi="Times New Roman"/>
          <w:b/>
          <w:bCs/>
          <w:sz w:val="28"/>
          <w:szCs w:val="28"/>
        </w:rPr>
        <w:t>cpverify.exe 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mk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имя_файла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7104A" w:rsidRDefault="0027104A" w:rsidP="0027104A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 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имя_файла</w:t>
      </w:r>
      <w:proofErr w:type="spellEnd"/>
      <w:r>
        <w:rPr>
          <w:rFonts w:ascii="Times New Roman" w:hAnsi="Times New Roman"/>
          <w:sz w:val="28"/>
          <w:szCs w:val="28"/>
        </w:rPr>
        <w:t xml:space="preserve"> – полный путь и название скаченного архива, например,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:\1.0.0.44n.zip.</w:t>
      </w:r>
    </w:p>
    <w:p w:rsidR="0027104A" w:rsidRDefault="0027104A" w:rsidP="0027104A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сумма md5 может быть проверена, например, с помощью md5sum (</w:t>
      </w:r>
      <w:proofErr w:type="spellStart"/>
      <w:r>
        <w:rPr>
          <w:rFonts w:ascii="Times New Roman" w:hAnsi="Times New Roman"/>
          <w:sz w:val="28"/>
          <w:szCs w:val="28"/>
        </w:rPr>
        <w:t>linux</w:t>
      </w:r>
      <w:proofErr w:type="spellEnd"/>
      <w:r>
        <w:rPr>
          <w:rFonts w:ascii="Times New Roman" w:hAnsi="Times New Roman"/>
          <w:sz w:val="28"/>
          <w:szCs w:val="28"/>
        </w:rPr>
        <w:t xml:space="preserve">) или </w:t>
      </w:r>
      <w:proofErr w:type="spellStart"/>
      <w:r>
        <w:rPr>
          <w:rFonts w:ascii="Times New Roman" w:hAnsi="Times New Roman"/>
          <w:sz w:val="28"/>
          <w:szCs w:val="28"/>
        </w:rPr>
        <w:t>File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Checksum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Integrity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Verifier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</w:rPr>
          <w:t>http://support.microsoft.com/kb/841290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27104A" w:rsidRPr="0027104A" w:rsidRDefault="0027104A"/>
    <w:sectPr w:rsidR="0027104A" w:rsidRPr="00271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04A"/>
    <w:rsid w:val="00246933"/>
    <w:rsid w:val="0027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4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0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04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upport.microsoft.com/kb/8412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Хохловский Борис Валентинович</dc:creator>
  <cp:lastModifiedBy>Хохловский Борис Валентинович</cp:lastModifiedBy>
  <cp:revision>1</cp:revision>
  <dcterms:created xsi:type="dcterms:W3CDTF">2018-07-19T12:28:00Z</dcterms:created>
  <dcterms:modified xsi:type="dcterms:W3CDTF">2018-07-19T12:30:00Z</dcterms:modified>
</cp:coreProperties>
</file>